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6A" w:rsidRPr="007808E5" w:rsidRDefault="00B64B29">
      <w:pPr>
        <w:rPr>
          <w:lang w:val="pl-PL"/>
        </w:rPr>
      </w:pPr>
      <w:r w:rsidRPr="007808E5">
        <w:rPr>
          <w:lang w:val="pl-PL"/>
        </w:rPr>
        <w:t xml:space="preserve">                                                                                </w:t>
      </w:r>
      <w:r w:rsidR="00EF6F93" w:rsidRPr="007808E5">
        <w:rPr>
          <w:lang w:val="pl-PL"/>
        </w:rPr>
        <w:t xml:space="preserve">                        </w:t>
      </w:r>
      <w:r w:rsidRPr="007808E5">
        <w:rPr>
          <w:lang w:val="pl-PL"/>
        </w:rPr>
        <w:t xml:space="preserve">         </w:t>
      </w:r>
      <w:r w:rsidR="00C670D0" w:rsidRPr="007808E5">
        <w:rPr>
          <w:lang w:val="pl-PL"/>
        </w:rPr>
        <w:t xml:space="preserve">   Warszawa, dnia 27 listopada</w:t>
      </w:r>
      <w:r w:rsidR="00EF6F93" w:rsidRPr="007808E5">
        <w:rPr>
          <w:lang w:val="pl-PL"/>
        </w:rPr>
        <w:t xml:space="preserve"> 2018</w:t>
      </w:r>
      <w:r w:rsidRPr="007808E5">
        <w:rPr>
          <w:lang w:val="pl-PL"/>
        </w:rPr>
        <w:t xml:space="preserve"> r.</w:t>
      </w:r>
    </w:p>
    <w:p w:rsidR="00B64B29" w:rsidRPr="007808E5" w:rsidRDefault="00B64B29">
      <w:pPr>
        <w:rPr>
          <w:lang w:val="pl-PL"/>
        </w:rPr>
      </w:pPr>
    </w:p>
    <w:p w:rsidR="00611AEF" w:rsidRPr="007808E5" w:rsidRDefault="00611AEF">
      <w:pPr>
        <w:rPr>
          <w:lang w:val="pl-PL"/>
        </w:rPr>
      </w:pPr>
    </w:p>
    <w:p w:rsidR="00611AEF" w:rsidRDefault="00611AEF" w:rsidP="00611AE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Koleżanka/Kolega Rzecznik Funduszu Seniora</w:t>
      </w:r>
    </w:p>
    <w:p w:rsidR="00611AEF" w:rsidRDefault="00611AEF" w:rsidP="00611AE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Okręgowej Izby Radców Prawnych</w:t>
      </w:r>
    </w:p>
    <w:p w:rsidR="00611AEF" w:rsidRDefault="00611AEF" w:rsidP="00611AE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</w:t>
      </w:r>
      <w:r w:rsidR="00252F7E">
        <w:rPr>
          <w:sz w:val="24"/>
          <w:szCs w:val="24"/>
          <w:lang w:val="pl-PL"/>
        </w:rPr>
        <w:t xml:space="preserve">                    /wszystkie/</w:t>
      </w:r>
    </w:p>
    <w:p w:rsidR="009B3A18" w:rsidRDefault="009B3A18" w:rsidP="00611AEF">
      <w:pPr>
        <w:rPr>
          <w:sz w:val="24"/>
          <w:szCs w:val="24"/>
          <w:lang w:val="pl-PL"/>
        </w:rPr>
      </w:pPr>
    </w:p>
    <w:p w:rsidR="009B3A18" w:rsidRDefault="009B3A18" w:rsidP="00611AEF">
      <w:pPr>
        <w:rPr>
          <w:sz w:val="24"/>
          <w:szCs w:val="24"/>
          <w:lang w:val="pl-PL"/>
        </w:rPr>
      </w:pPr>
    </w:p>
    <w:p w:rsidR="00044FBE" w:rsidRDefault="00611AEF" w:rsidP="009B3A18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Szanowne Koleżanki i Koledzy, Rzecznicy Funduszu Seniora</w:t>
      </w:r>
      <w:r w:rsidR="00EF6F93">
        <w:rPr>
          <w:sz w:val="24"/>
          <w:szCs w:val="24"/>
          <w:lang w:val="pl-PL"/>
        </w:rPr>
        <w:t xml:space="preserve">, informuję, że w 2018 r.  uległy zmianie </w:t>
      </w:r>
      <w:r w:rsidR="00B127E3">
        <w:rPr>
          <w:sz w:val="24"/>
          <w:szCs w:val="24"/>
          <w:lang w:val="pl-PL"/>
        </w:rPr>
        <w:t>uregulowania prawne wyznaczające ramy udzielania pomocy społecznej z Funduszu Seniora.</w:t>
      </w:r>
      <w:r w:rsidR="00EF6F93">
        <w:rPr>
          <w:sz w:val="24"/>
          <w:szCs w:val="24"/>
          <w:lang w:val="pl-PL"/>
        </w:rPr>
        <w:t xml:space="preserve"> Przede wszystkim Krajowa Rada Radców Prawnych</w:t>
      </w:r>
      <w:r w:rsidR="00B127E3">
        <w:rPr>
          <w:sz w:val="24"/>
          <w:szCs w:val="24"/>
          <w:lang w:val="pl-PL"/>
        </w:rPr>
        <w:t xml:space="preserve"> </w:t>
      </w:r>
      <w:r w:rsidR="007808E5">
        <w:rPr>
          <w:sz w:val="24"/>
          <w:szCs w:val="24"/>
          <w:lang w:val="pl-PL"/>
        </w:rPr>
        <w:t xml:space="preserve"> Uchwałą Nr 103/X/2018</w:t>
      </w:r>
      <w:r w:rsidR="00EF6F93">
        <w:rPr>
          <w:sz w:val="24"/>
          <w:szCs w:val="24"/>
          <w:lang w:val="pl-PL"/>
        </w:rPr>
        <w:t xml:space="preserve"> z dnia 22 sierpnia 2018 r. dokonała zmiany treści </w:t>
      </w:r>
      <w:r w:rsidR="00EF6F93" w:rsidRPr="00886FD9">
        <w:rPr>
          <w:sz w:val="24"/>
          <w:szCs w:val="24"/>
          <w:lang w:val="pl-PL"/>
        </w:rPr>
        <w:t xml:space="preserve"> </w:t>
      </w:r>
      <w:r w:rsidR="00EF6F93" w:rsidRPr="00886FD9">
        <w:rPr>
          <w:rFonts w:cstheme="minorHAnsi"/>
          <w:sz w:val="24"/>
          <w:szCs w:val="24"/>
          <w:lang w:val="pl-PL"/>
        </w:rPr>
        <w:t>§</w:t>
      </w:r>
      <w:r w:rsidR="00EF6F93" w:rsidRPr="00886FD9">
        <w:rPr>
          <w:sz w:val="24"/>
          <w:szCs w:val="24"/>
          <w:lang w:val="pl-PL"/>
        </w:rPr>
        <w:t xml:space="preserve"> 7 ust. 1 </w:t>
      </w:r>
      <w:r w:rsidR="00EF6F93">
        <w:rPr>
          <w:sz w:val="24"/>
          <w:szCs w:val="24"/>
          <w:lang w:val="pl-PL"/>
        </w:rPr>
        <w:t xml:space="preserve">i ust. 2 Uchwały Nr 223/V/2000 </w:t>
      </w:r>
      <w:bookmarkStart w:id="0" w:name="_GoBack"/>
      <w:bookmarkEnd w:id="0"/>
      <w:r w:rsidR="00EF6F93">
        <w:rPr>
          <w:sz w:val="24"/>
          <w:szCs w:val="24"/>
          <w:lang w:val="pl-PL"/>
        </w:rPr>
        <w:t xml:space="preserve"> Krajowej Rady Radców Prawnych z dnia 15 grudnia 2000 r. w sprawie utworzenia i organizacji Funduszu Seniora oraz pomocy socjalnej</w:t>
      </w:r>
      <w:r w:rsidR="00044FBE">
        <w:rPr>
          <w:sz w:val="24"/>
          <w:szCs w:val="24"/>
          <w:lang w:val="pl-PL"/>
        </w:rPr>
        <w:t xml:space="preserve">.  W przytoczonym przepisie w ust. 1  - problemowy zapis brzmi: „nie wykonuje zawodu”. W rozpatrywanych sytuacjach zdarzają się takie przypadki, że zainteresowani ubiegający się o dofinansowanie nie wykonuje w rzeczywistości zawodu radcy prawnego i jego dochód miesięczny netto nie przekracza kwoty, o której mowa w tym samym treści </w:t>
      </w:r>
      <w:r w:rsidR="00044FBE" w:rsidRPr="00886FD9">
        <w:rPr>
          <w:sz w:val="24"/>
          <w:szCs w:val="24"/>
          <w:lang w:val="pl-PL"/>
        </w:rPr>
        <w:t xml:space="preserve"> </w:t>
      </w:r>
      <w:r w:rsidR="00044FBE" w:rsidRPr="00886FD9">
        <w:rPr>
          <w:rFonts w:cstheme="minorHAnsi"/>
          <w:sz w:val="24"/>
          <w:szCs w:val="24"/>
          <w:lang w:val="pl-PL"/>
        </w:rPr>
        <w:t>§</w:t>
      </w:r>
      <w:r w:rsidR="00044FBE">
        <w:rPr>
          <w:sz w:val="24"/>
          <w:szCs w:val="24"/>
          <w:lang w:val="pl-PL"/>
        </w:rPr>
        <w:t xml:space="preserve"> 7 ust. 3</w:t>
      </w:r>
      <w:r w:rsidR="00044FBE" w:rsidRPr="00886FD9">
        <w:rPr>
          <w:sz w:val="24"/>
          <w:szCs w:val="24"/>
          <w:lang w:val="pl-PL"/>
        </w:rPr>
        <w:t xml:space="preserve"> uchwały</w:t>
      </w:r>
      <w:r w:rsidR="00044FBE">
        <w:rPr>
          <w:sz w:val="24"/>
          <w:szCs w:val="24"/>
          <w:lang w:val="pl-PL"/>
        </w:rPr>
        <w:t xml:space="preserve">, jednakże osoba ta pozostaje w innym zatrudnieniu nie związanym z wykonywaniem zawodu radcy prawnego, z których uzyskuje dochody, które bądź przekraczają same w sobie dochód, o którym mowa w </w:t>
      </w:r>
      <w:r w:rsidR="00044FBE" w:rsidRPr="00886FD9">
        <w:rPr>
          <w:rFonts w:cstheme="minorHAnsi"/>
          <w:sz w:val="24"/>
          <w:szCs w:val="24"/>
          <w:lang w:val="pl-PL"/>
        </w:rPr>
        <w:t>§</w:t>
      </w:r>
      <w:r w:rsidR="00044FBE">
        <w:rPr>
          <w:sz w:val="24"/>
          <w:szCs w:val="24"/>
          <w:lang w:val="pl-PL"/>
        </w:rPr>
        <w:t xml:space="preserve"> 7 ust. 3</w:t>
      </w:r>
      <w:r w:rsidR="00044FBE" w:rsidRPr="00886FD9">
        <w:rPr>
          <w:sz w:val="24"/>
          <w:szCs w:val="24"/>
          <w:lang w:val="pl-PL"/>
        </w:rPr>
        <w:t xml:space="preserve"> uchwały</w:t>
      </w:r>
      <w:r w:rsidR="00044FBE">
        <w:rPr>
          <w:sz w:val="24"/>
          <w:szCs w:val="24"/>
          <w:lang w:val="pl-PL"/>
        </w:rPr>
        <w:t xml:space="preserve">, bądź łącznie z uzyskiwaną emeryturą nie przekraczają lub przekraczają dochód netto z </w:t>
      </w:r>
      <w:r w:rsidR="00044FBE" w:rsidRPr="00886FD9">
        <w:rPr>
          <w:rFonts w:cstheme="minorHAnsi"/>
          <w:sz w:val="24"/>
          <w:szCs w:val="24"/>
          <w:lang w:val="pl-PL"/>
        </w:rPr>
        <w:t>§</w:t>
      </w:r>
      <w:r w:rsidR="00044FBE">
        <w:rPr>
          <w:sz w:val="24"/>
          <w:szCs w:val="24"/>
          <w:lang w:val="pl-PL"/>
        </w:rPr>
        <w:t xml:space="preserve"> 7 ust. 3</w:t>
      </w:r>
      <w:r w:rsidR="00044FBE" w:rsidRPr="00886FD9">
        <w:rPr>
          <w:sz w:val="24"/>
          <w:szCs w:val="24"/>
          <w:lang w:val="pl-PL"/>
        </w:rPr>
        <w:t xml:space="preserve"> uchwał</w:t>
      </w:r>
      <w:r w:rsidR="00044FBE">
        <w:rPr>
          <w:sz w:val="24"/>
          <w:szCs w:val="24"/>
          <w:lang w:val="pl-PL"/>
        </w:rPr>
        <w:t xml:space="preserve">y.  Zdarza się także, że radca prawny senior otrzymuje zlecenie z własnej Izby na dochodzenie w Sądzie należności z niezapłaconych składek członkowskich przez innych radców prawnych bądź otrzymują z Izby do prowadzenia sprawy tzw. „urzędówki”, z których dochód łącznie z otrzymywaną emeryturą nie przekraczają dochodu o którym mowa </w:t>
      </w:r>
      <w:r w:rsidR="00044FBE" w:rsidRPr="00886FD9">
        <w:rPr>
          <w:rFonts w:cstheme="minorHAnsi"/>
          <w:sz w:val="24"/>
          <w:szCs w:val="24"/>
          <w:lang w:val="pl-PL"/>
        </w:rPr>
        <w:t>§</w:t>
      </w:r>
      <w:r w:rsidR="00044FBE">
        <w:rPr>
          <w:sz w:val="24"/>
          <w:szCs w:val="24"/>
          <w:lang w:val="pl-PL"/>
        </w:rPr>
        <w:t xml:space="preserve"> 7 ust. 3</w:t>
      </w:r>
      <w:r w:rsidR="00044FBE" w:rsidRPr="00886FD9">
        <w:rPr>
          <w:sz w:val="24"/>
          <w:szCs w:val="24"/>
          <w:lang w:val="pl-PL"/>
        </w:rPr>
        <w:t xml:space="preserve"> uchwały</w:t>
      </w:r>
      <w:r w:rsidR="00044FBE">
        <w:rPr>
          <w:sz w:val="24"/>
          <w:szCs w:val="24"/>
          <w:lang w:val="pl-PL"/>
        </w:rPr>
        <w:t>, ale tym samym wykonują zawód radcy prawnego, co eliminuje Ich z możliwości dofinansowania z Funduszu.</w:t>
      </w:r>
    </w:p>
    <w:p w:rsidR="00044FBE" w:rsidRDefault="00044FBE" w:rsidP="00044FB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Natomiast w ust. 2 nieprecyzyjnym jest zapis: „osoby niepełnosprawne w pełnym znaczeniu tego słowa”. Określenia takiego nie używa ustawa z dnia 27 sierpnia 1997 r. o rehabilitacji zawodowej i społecznej oraz zatrudnianiu osób niepełnosprawnych (Dz.U. z 1977 r. nr 123, poz. 776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 Wymienienie tej kategorii osób obok „renciści” daje możliwość swobodnego uznania, że świadczenia z Funduszu przysługują wszystkim rencistom, bez względu na to czy posiadają możliwość wykonywania zawodu radcy prawnego bądź innego zawodu dającego dochody poza rentą oraz grupie osób, które nie są rencistami,  a są „osobami niepełnosprawnymi w pełnym znaczeniu tego słowa”.  Brak jest w przepisach prawa zdefiniowania takiej grupy osób, jak również nasza przedmiotowa Uchwała nie określa kryteriów zaliczania osób do takiej kategorii.</w:t>
      </w:r>
    </w:p>
    <w:p w:rsidR="00B64B29" w:rsidRPr="00611AEF" w:rsidRDefault="00EF6F93" w:rsidP="00B127E3">
      <w:pPr>
        <w:ind w:firstLine="720"/>
        <w:rPr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="00B127E3">
        <w:rPr>
          <w:sz w:val="24"/>
          <w:szCs w:val="24"/>
          <w:lang w:val="pl-PL"/>
        </w:rPr>
        <w:t xml:space="preserve">Proszę zatem uprzejmie o kierowanie się tymi uregulowaniami przy składaniu do Kapituły Funduszu Seniora Krajowej Rady Radców Prawnych wniosków o udzielenie pomocy </w:t>
      </w:r>
      <w:r w:rsidR="00B127E3">
        <w:rPr>
          <w:sz w:val="24"/>
          <w:szCs w:val="24"/>
          <w:lang w:val="pl-PL"/>
        </w:rPr>
        <w:lastRenderedPageBreak/>
        <w:t xml:space="preserve">społecznej, o których mowa w </w:t>
      </w:r>
      <w:r w:rsidR="00B127E3">
        <w:rPr>
          <w:rFonts w:cstheme="minorHAnsi"/>
          <w:sz w:val="24"/>
          <w:szCs w:val="24"/>
          <w:lang w:val="pl-PL"/>
        </w:rPr>
        <w:t xml:space="preserve">§ </w:t>
      </w:r>
      <w:r w:rsidR="00B127E3">
        <w:rPr>
          <w:sz w:val="24"/>
          <w:szCs w:val="24"/>
          <w:lang w:val="pl-PL"/>
        </w:rPr>
        <w:t>8 Uchwały Nr 223/V/2000.</w:t>
      </w:r>
      <w:r w:rsidR="009B3A18">
        <w:rPr>
          <w:sz w:val="24"/>
          <w:szCs w:val="24"/>
          <w:lang w:val="pl-PL"/>
        </w:rPr>
        <w:t xml:space="preserve"> Do wniosków należy dołączyć </w:t>
      </w:r>
      <w:r w:rsidR="00C068BB">
        <w:rPr>
          <w:sz w:val="24"/>
          <w:szCs w:val="24"/>
          <w:lang w:val="pl-PL"/>
        </w:rPr>
        <w:t xml:space="preserve"> dowód wypłaty emerytury lub renty z miesiąca poprzedzającego złożenie wniosku plus oświadczenie o uzyskiwanych dochodach netto z innych źródeł niż emerytura lub renta bądź oświadczenie, że jedyny dochód stanowi emerytura lub renta.</w:t>
      </w:r>
    </w:p>
    <w:p w:rsidR="00252F7E" w:rsidRDefault="00014CB4" w:rsidP="00B127E3">
      <w:pPr>
        <w:ind w:firstLine="720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Kryterium umożliwiającym udzielenie pomocy jest status materialny osoby ubiegającej się o pomoc, przy założeniu, że jej </w:t>
      </w:r>
      <w:r w:rsidR="00611AEF">
        <w:rPr>
          <w:sz w:val="24"/>
          <w:szCs w:val="24"/>
          <w:lang w:val="pl-PL"/>
        </w:rPr>
        <w:t xml:space="preserve"> dochód miesięczny n</w:t>
      </w:r>
      <w:r w:rsidR="002024D1">
        <w:rPr>
          <w:sz w:val="24"/>
          <w:szCs w:val="24"/>
          <w:lang w:val="pl-PL"/>
        </w:rPr>
        <w:t>etto nie przekracza kwoty przeciętnego wynagrodzenia miesięcznego w gospodarce narodowej w trzecim kwartale roku poprzedzającego przyznanie pomocy, publikowanego w MP w Komunikacie Prezesa GUS dla celów emerytalno-rentowych</w:t>
      </w:r>
      <w:r w:rsidR="001658C3">
        <w:rPr>
          <w:sz w:val="24"/>
          <w:szCs w:val="24"/>
          <w:lang w:val="pl-PL"/>
        </w:rPr>
        <w:t xml:space="preserve"> (w</w:t>
      </w:r>
      <w:r w:rsidR="00611AEF">
        <w:rPr>
          <w:sz w:val="24"/>
          <w:szCs w:val="24"/>
          <w:lang w:val="pl-PL"/>
        </w:rPr>
        <w:t xml:space="preserve"> rok</w:t>
      </w:r>
      <w:r w:rsidR="001658C3">
        <w:rPr>
          <w:sz w:val="24"/>
          <w:szCs w:val="24"/>
          <w:lang w:val="pl-PL"/>
        </w:rPr>
        <w:t xml:space="preserve">u </w:t>
      </w:r>
      <w:r w:rsidR="00044FBE">
        <w:rPr>
          <w:sz w:val="24"/>
          <w:szCs w:val="24"/>
          <w:lang w:val="pl-PL"/>
        </w:rPr>
        <w:t xml:space="preserve"> 2018</w:t>
      </w:r>
      <w:r w:rsidR="00611AEF">
        <w:rPr>
          <w:sz w:val="24"/>
          <w:szCs w:val="24"/>
          <w:lang w:val="pl-PL"/>
        </w:rPr>
        <w:t xml:space="preserve"> tym granicznym kryte</w:t>
      </w:r>
      <w:r w:rsidR="00044FBE">
        <w:rPr>
          <w:sz w:val="24"/>
          <w:szCs w:val="24"/>
          <w:lang w:val="pl-PL"/>
        </w:rPr>
        <w:t>rium dochodowym jest kwota 3.813</w:t>
      </w:r>
      <w:r w:rsidR="00611AEF">
        <w:rPr>
          <w:sz w:val="24"/>
          <w:szCs w:val="24"/>
          <w:lang w:val="pl-PL"/>
        </w:rPr>
        <w:t xml:space="preserve">,00 zł.). </w:t>
      </w:r>
      <w:r w:rsidR="001658C3">
        <w:rPr>
          <w:sz w:val="24"/>
          <w:szCs w:val="24"/>
          <w:lang w:val="pl-PL"/>
        </w:rPr>
        <w:t xml:space="preserve"> </w:t>
      </w:r>
      <w:r w:rsidR="00044FBE">
        <w:rPr>
          <w:b/>
          <w:sz w:val="24"/>
          <w:szCs w:val="24"/>
          <w:lang w:val="pl-PL"/>
        </w:rPr>
        <w:t>Wymieniona kwota na 2019</w:t>
      </w:r>
      <w:r w:rsidR="001658C3">
        <w:rPr>
          <w:b/>
          <w:sz w:val="24"/>
          <w:szCs w:val="24"/>
          <w:lang w:val="pl-PL"/>
        </w:rPr>
        <w:t xml:space="preserve"> r. ulega zmianie,  </w:t>
      </w:r>
      <w:r w:rsidR="00044FBE">
        <w:rPr>
          <w:sz w:val="24"/>
          <w:szCs w:val="24"/>
          <w:lang w:val="pl-PL"/>
        </w:rPr>
        <w:t xml:space="preserve">bowiem </w:t>
      </w:r>
      <w:r w:rsidR="001658C3">
        <w:rPr>
          <w:sz w:val="24"/>
          <w:szCs w:val="24"/>
          <w:lang w:val="pl-PL"/>
        </w:rPr>
        <w:t xml:space="preserve"> został opublikowany Komunikat Prez</w:t>
      </w:r>
      <w:r w:rsidR="00044FBE">
        <w:rPr>
          <w:sz w:val="24"/>
          <w:szCs w:val="24"/>
          <w:lang w:val="pl-PL"/>
        </w:rPr>
        <w:t>esa GUS z dnia 13 listopada 2018</w:t>
      </w:r>
      <w:r w:rsidR="001658C3">
        <w:rPr>
          <w:sz w:val="24"/>
          <w:szCs w:val="24"/>
          <w:lang w:val="pl-PL"/>
        </w:rPr>
        <w:t xml:space="preserve"> r. w sprawie przeciętnego wynag</w:t>
      </w:r>
      <w:r w:rsidR="009B3A18">
        <w:rPr>
          <w:sz w:val="24"/>
          <w:szCs w:val="24"/>
          <w:lang w:val="pl-PL"/>
        </w:rPr>
        <w:t>rodzenia w trzecim kwartale 2018</w:t>
      </w:r>
      <w:r w:rsidR="001658C3">
        <w:rPr>
          <w:sz w:val="24"/>
          <w:szCs w:val="24"/>
          <w:lang w:val="pl-PL"/>
        </w:rPr>
        <w:t xml:space="preserve"> r., w którym ogłoszono, że</w:t>
      </w:r>
      <w:r w:rsidR="009B3A18">
        <w:rPr>
          <w:sz w:val="24"/>
          <w:szCs w:val="24"/>
          <w:lang w:val="pl-PL"/>
        </w:rPr>
        <w:t xml:space="preserve"> wynagrodzenie wyniosło 4.580,20</w:t>
      </w:r>
      <w:r w:rsidR="001658C3">
        <w:rPr>
          <w:sz w:val="24"/>
          <w:szCs w:val="24"/>
          <w:lang w:val="pl-PL"/>
        </w:rPr>
        <w:t xml:space="preserve"> zł., z którego dokonując stosownego odliczenia podatku dochodowego od osób fizycznych i składki zdrowotnej</w:t>
      </w:r>
      <w:r w:rsidR="00252F7E">
        <w:rPr>
          <w:sz w:val="24"/>
          <w:szCs w:val="24"/>
          <w:lang w:val="pl-PL"/>
        </w:rPr>
        <w:t xml:space="preserve">, stanowi wynagrodzenie </w:t>
      </w:r>
      <w:r w:rsidR="00252F7E">
        <w:rPr>
          <w:b/>
          <w:sz w:val="24"/>
          <w:szCs w:val="24"/>
          <w:lang w:val="pl-PL"/>
        </w:rPr>
        <w:t>mi</w:t>
      </w:r>
      <w:r w:rsidR="00287B36">
        <w:rPr>
          <w:b/>
          <w:sz w:val="24"/>
          <w:szCs w:val="24"/>
          <w:lang w:val="pl-PL"/>
        </w:rPr>
        <w:t xml:space="preserve">esięczne netto w kwocie </w:t>
      </w:r>
      <w:r w:rsidR="00FB037D">
        <w:rPr>
          <w:b/>
          <w:sz w:val="24"/>
          <w:szCs w:val="24"/>
          <w:lang w:val="pl-PL"/>
        </w:rPr>
        <w:t>3.744,86</w:t>
      </w:r>
      <w:r w:rsidR="00252F7E">
        <w:rPr>
          <w:b/>
          <w:sz w:val="24"/>
          <w:szCs w:val="24"/>
          <w:lang w:val="pl-PL"/>
        </w:rPr>
        <w:t xml:space="preserve"> zł.</w:t>
      </w:r>
    </w:p>
    <w:p w:rsidR="00252F7E" w:rsidRDefault="00252F7E" w:rsidP="00252F7E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 zaokrągleniu przyjmujemy na </w:t>
      </w:r>
      <w:r w:rsidR="009B3A18">
        <w:rPr>
          <w:b/>
          <w:sz w:val="24"/>
          <w:szCs w:val="24"/>
          <w:lang w:val="pl-PL"/>
        </w:rPr>
        <w:t>rok 2019</w:t>
      </w:r>
      <w:r>
        <w:rPr>
          <w:b/>
          <w:sz w:val="24"/>
          <w:szCs w:val="24"/>
          <w:lang w:val="pl-PL"/>
        </w:rPr>
        <w:t xml:space="preserve"> wynagrodzenie miesięczne  netto w kwocie:</w:t>
      </w:r>
    </w:p>
    <w:p w:rsidR="001658C3" w:rsidRPr="001658C3" w:rsidRDefault="00252F7E" w:rsidP="00252F7E">
      <w:pPr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</w:t>
      </w:r>
      <w:r w:rsidR="00FB037D">
        <w:rPr>
          <w:b/>
          <w:sz w:val="24"/>
          <w:szCs w:val="24"/>
          <w:lang w:val="pl-PL"/>
        </w:rPr>
        <w:t>3.745,00</w:t>
      </w:r>
      <w:r>
        <w:rPr>
          <w:b/>
          <w:sz w:val="24"/>
          <w:szCs w:val="24"/>
          <w:lang w:val="pl-PL"/>
        </w:rPr>
        <w:t xml:space="preserve"> zł. </w:t>
      </w:r>
      <w:r w:rsidR="001658C3">
        <w:rPr>
          <w:sz w:val="24"/>
          <w:szCs w:val="24"/>
          <w:lang w:val="pl-PL"/>
        </w:rPr>
        <w:t xml:space="preserve"> </w:t>
      </w:r>
    </w:p>
    <w:p w:rsidR="00611AEF" w:rsidRDefault="00611AEF" w:rsidP="00B127E3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Ograniczona jest także wysokość udzielanej pomocy radcom prawnym – seniorom i jest nią kwota wolna od podatku od osób fizycznych, tj. </w:t>
      </w:r>
      <w:r w:rsidRPr="00252F7E">
        <w:rPr>
          <w:b/>
          <w:sz w:val="24"/>
          <w:szCs w:val="24"/>
          <w:lang w:val="pl-PL"/>
        </w:rPr>
        <w:t>2.280,00 zł</w:t>
      </w:r>
      <w:r>
        <w:rPr>
          <w:sz w:val="24"/>
          <w:szCs w:val="24"/>
          <w:lang w:val="pl-PL"/>
        </w:rPr>
        <w:t xml:space="preserve">. </w:t>
      </w:r>
      <w:r w:rsidRPr="00252F7E">
        <w:rPr>
          <w:b/>
          <w:sz w:val="24"/>
          <w:szCs w:val="24"/>
          <w:lang w:val="pl-PL"/>
        </w:rPr>
        <w:t>w roku</w:t>
      </w:r>
      <w:r>
        <w:rPr>
          <w:sz w:val="24"/>
          <w:szCs w:val="24"/>
          <w:lang w:val="pl-PL"/>
        </w:rPr>
        <w:t xml:space="preserve">, zgodnie z art. 21 pkt 26 ustawy z dnia 26 lipca 1991 r. o podatku dochodowym od osób fizycznych w brzmieniu: </w:t>
      </w:r>
      <w:r>
        <w:rPr>
          <w:i/>
          <w:sz w:val="24"/>
          <w:szCs w:val="24"/>
          <w:lang w:val="pl-PL"/>
        </w:rPr>
        <w:t>„zapomogi otrzymane w przypadku indywidualnych zdarzeń losowych, klęsk żywiołowych, długotrwałej choroby lub inne – do wysokości 2.280,00 zł.”</w:t>
      </w:r>
    </w:p>
    <w:p w:rsidR="00252F7E" w:rsidRDefault="00252F7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Przewodniczący</w:t>
      </w:r>
    </w:p>
    <w:p w:rsidR="00B64B29" w:rsidRDefault="00252F7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Kapituły Funduszu Seniora</w:t>
      </w:r>
    </w:p>
    <w:p w:rsidR="00252F7E" w:rsidRDefault="00252F7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Mieczysław Humka</w:t>
      </w:r>
    </w:p>
    <w:p w:rsidR="00252F7E" w:rsidRPr="00611AEF" w:rsidRDefault="00252F7E">
      <w:pPr>
        <w:rPr>
          <w:lang w:val="pl-PL"/>
        </w:rPr>
      </w:pPr>
    </w:p>
    <w:sectPr w:rsidR="00252F7E" w:rsidRPr="0061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29"/>
    <w:rsid w:val="00014CB4"/>
    <w:rsid w:val="00044FBE"/>
    <w:rsid w:val="00160280"/>
    <w:rsid w:val="001658C3"/>
    <w:rsid w:val="002024D1"/>
    <w:rsid w:val="00252F7E"/>
    <w:rsid w:val="00287B36"/>
    <w:rsid w:val="00611AEF"/>
    <w:rsid w:val="006B336A"/>
    <w:rsid w:val="007808E5"/>
    <w:rsid w:val="0081410D"/>
    <w:rsid w:val="009B3A18"/>
    <w:rsid w:val="00B127E3"/>
    <w:rsid w:val="00B64B29"/>
    <w:rsid w:val="00C068BB"/>
    <w:rsid w:val="00C670D0"/>
    <w:rsid w:val="00ED23CC"/>
    <w:rsid w:val="00EF6F93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9F65-F8FF-4A4F-9E86-1F97A0B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Cebelińska</cp:lastModifiedBy>
  <cp:revision>2</cp:revision>
  <cp:lastPrinted>2018-11-27T10:53:00Z</cp:lastPrinted>
  <dcterms:created xsi:type="dcterms:W3CDTF">2018-11-27T13:24:00Z</dcterms:created>
  <dcterms:modified xsi:type="dcterms:W3CDTF">2018-11-27T13:24:00Z</dcterms:modified>
</cp:coreProperties>
</file>